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4CC54DC8" w:rsidR="008D066E" w:rsidRPr="00424A3B" w:rsidRDefault="00BA3470" w:rsidP="00424A3B">
            <w:r w:rsidRPr="00BA3470">
              <w:rPr>
                <w:sz w:val="22"/>
                <w:szCs w:val="22"/>
              </w:rPr>
              <w:t>School Counselor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45525D7" w14:textId="77777777" w:rsidR="003C017C" w:rsidRDefault="003C017C" w:rsidP="008D066E">
      <w:pPr>
        <w:rPr>
          <w:rFonts w:ascii="Century Gothic" w:hAnsi="Century Gothic"/>
          <w:b/>
          <w:sz w:val="20"/>
        </w:rPr>
      </w:pPr>
    </w:p>
    <w:p w14:paraId="3E958572" w14:textId="77777777" w:rsidR="003C017C" w:rsidRPr="00752DB9" w:rsidRDefault="003C017C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37B96958" w14:textId="758D9908" w:rsidR="00BA3470" w:rsidRPr="00BA3470" w:rsidRDefault="00BA3470" w:rsidP="0084730C">
      <w:pPr>
        <w:pStyle w:val="NormalWeb"/>
        <w:rPr>
          <w:sz w:val="22"/>
          <w:szCs w:val="22"/>
        </w:rPr>
      </w:pPr>
      <w:r w:rsidRPr="00BA3470">
        <w:rPr>
          <w:sz w:val="22"/>
          <w:szCs w:val="22"/>
        </w:rPr>
        <w:t>As the School Counselor at Twin Countries STREAM Academy, you will play a critical role in fostering the overall well-being of students, providing counseling services, and contributing to a positive school culture. This position demands a compassionate and skilled counselor with the ability to address the diverse needs of students in a STREAM-focused educational setting. If you are ready to make a meaningful impact on students' lives and contribute to their holistic development, we invite you to be a part of our mission.</w:t>
      </w:r>
    </w:p>
    <w:p w14:paraId="6ADB4A7A" w14:textId="12060A63" w:rsidR="00F2103A" w:rsidRPr="00184390" w:rsidRDefault="008D066E" w:rsidP="00184390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4FB8FD0D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Individual and Group Counseling:</w:t>
      </w:r>
    </w:p>
    <w:p w14:paraId="06D0CA2C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Provide individual counseling sessions to address students' personal, social, and emotional needs.</w:t>
      </w:r>
    </w:p>
    <w:p w14:paraId="12E8A36C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Facilitate group counseling sessions to address common concerns and promote peer support.</w:t>
      </w:r>
    </w:p>
    <w:p w14:paraId="01D22ADF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Academic and Career Counseling:</w:t>
      </w:r>
    </w:p>
    <w:p w14:paraId="76C36F2C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Assist students in setting academic and career goals.</w:t>
      </w:r>
    </w:p>
    <w:p w14:paraId="428CD3BD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Provide guidance on course selection, academic planning, and post-graduation pathways.</w:t>
      </w:r>
    </w:p>
    <w:p w14:paraId="2FA3C1AB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Crisis Intervention:</w:t>
      </w:r>
    </w:p>
    <w:p w14:paraId="384985F4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Respond to crisis situations and provide immediate support to students in distress.</w:t>
      </w:r>
    </w:p>
    <w:p w14:paraId="77A4AA65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Collaborate with relevant staff and external resources to ensure student safety.</w:t>
      </w:r>
    </w:p>
    <w:p w14:paraId="0329CCD9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Social-Emotional Learning (SEL) Programs:</w:t>
      </w:r>
    </w:p>
    <w:p w14:paraId="75A44086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Develop and implement SEL programs to enhance students' social and emotional skills.</w:t>
      </w:r>
    </w:p>
    <w:p w14:paraId="394C4E84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Collaborate with teachers to integrate SEL principles into the curriculum.</w:t>
      </w:r>
    </w:p>
    <w:p w14:paraId="3F6CF5D8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College and Career Readiness:</w:t>
      </w:r>
    </w:p>
    <w:p w14:paraId="52203BC8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Support students in the college and career exploration process.</w:t>
      </w:r>
    </w:p>
    <w:p w14:paraId="39A2391B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Provide information on college admissions, scholarships, and vocational opportunities.</w:t>
      </w:r>
    </w:p>
    <w:p w14:paraId="1F75854C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Parent and Teacher Collaboration:</w:t>
      </w:r>
    </w:p>
    <w:p w14:paraId="7A8768D5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Collaborate with parents and teachers to address students' academic and behavioral concerns.</w:t>
      </w:r>
    </w:p>
    <w:p w14:paraId="37CDA45F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Conduct parent-teacher conferences to discuss students' progress.</w:t>
      </w:r>
    </w:p>
    <w:p w14:paraId="6727A70D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Conflict Resolution:</w:t>
      </w:r>
    </w:p>
    <w:p w14:paraId="7740960E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Mediate and facilitate conflict resolution sessions among students.</w:t>
      </w:r>
    </w:p>
    <w:p w14:paraId="03C98C5A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Provide strategies for effective communication and conflict resolution.</w:t>
      </w:r>
    </w:p>
    <w:p w14:paraId="661A1682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Anti-Bullying Initiatives:</w:t>
      </w:r>
    </w:p>
    <w:p w14:paraId="11DE73D0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Implement and oversee anti-bullying initiatives to create a safe and inclusive school environment.</w:t>
      </w:r>
    </w:p>
    <w:p w14:paraId="1E0DAC56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Conduct awareness programs on bullying prevention.</w:t>
      </w:r>
    </w:p>
    <w:p w14:paraId="0D991472" w14:textId="77777777" w:rsidR="00BA3470" w:rsidRPr="00BA3470" w:rsidRDefault="00BA3470" w:rsidP="00BA3470">
      <w:pPr>
        <w:pStyle w:val="NormalWeb"/>
        <w:numPr>
          <w:ilvl w:val="0"/>
          <w:numId w:val="69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Community Outreach:</w:t>
      </w:r>
    </w:p>
    <w:p w14:paraId="44B20B8B" w14:textId="77777777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Engage with the local community and external organizations to enhance support services.</w:t>
      </w:r>
    </w:p>
    <w:p w14:paraId="50144C11" w14:textId="6A65541F" w:rsidR="00BA3470" w:rsidRPr="00BA3470" w:rsidRDefault="00BA3470" w:rsidP="00BA3470">
      <w:pPr>
        <w:numPr>
          <w:ilvl w:val="1"/>
          <w:numId w:val="69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Organize community events and workshops related to student well-being.</w:t>
      </w:r>
    </w:p>
    <w:p w14:paraId="33F7A4D4" w14:textId="2C06A16C" w:rsidR="00263645" w:rsidRPr="00263645" w:rsidRDefault="008D066E" w:rsidP="00263645">
      <w:pPr>
        <w:ind w:right="533"/>
        <w:rPr>
          <w:b/>
          <w:color w:val="002060"/>
          <w:lang w:val="en-GB"/>
        </w:rPr>
      </w:pPr>
      <w:r w:rsidRPr="00BD5CBC">
        <w:rPr>
          <w:rFonts w:hint="cs"/>
          <w:b/>
          <w:color w:val="002060"/>
        </w:rPr>
        <w:lastRenderedPageBreak/>
        <w:t>Knowledge and Skills Required</w:t>
      </w:r>
    </w:p>
    <w:p w14:paraId="6FB699BF" w14:textId="77777777" w:rsidR="00BA3470" w:rsidRPr="00BA3470" w:rsidRDefault="00BA3470" w:rsidP="00BA3470">
      <w:pPr>
        <w:pStyle w:val="NormalWeb"/>
        <w:numPr>
          <w:ilvl w:val="0"/>
          <w:numId w:val="64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Certification:</w:t>
      </w:r>
    </w:p>
    <w:p w14:paraId="4B3530EB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Valid certification in School Counseling.</w:t>
      </w:r>
    </w:p>
    <w:p w14:paraId="52A27D03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Additional certifications in social-emotional learning or counseling specialties are advantageous.</w:t>
      </w:r>
    </w:p>
    <w:p w14:paraId="3EA2CD88" w14:textId="77777777" w:rsidR="00BA3470" w:rsidRPr="00BA3470" w:rsidRDefault="00BA3470" w:rsidP="00BA3470">
      <w:pPr>
        <w:pStyle w:val="NormalWeb"/>
        <w:numPr>
          <w:ilvl w:val="0"/>
          <w:numId w:val="64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Experience:</w:t>
      </w:r>
    </w:p>
    <w:p w14:paraId="06B3B466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Proven experience as a School Counselor, preferably in a K-8 educational setting.</w:t>
      </w:r>
    </w:p>
    <w:p w14:paraId="371C664D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Familiarity with STREAM education principles.</w:t>
      </w:r>
    </w:p>
    <w:p w14:paraId="578D691E" w14:textId="77777777" w:rsidR="00BA3470" w:rsidRPr="00BA3470" w:rsidRDefault="00BA3470" w:rsidP="00BA3470">
      <w:pPr>
        <w:pStyle w:val="NormalWeb"/>
        <w:numPr>
          <w:ilvl w:val="0"/>
          <w:numId w:val="64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Empathy and Compassion:</w:t>
      </w:r>
    </w:p>
    <w:p w14:paraId="6706993C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Strong interpersonal skills with a high level of empathy and compassion.</w:t>
      </w:r>
    </w:p>
    <w:p w14:paraId="03317DE0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Ability to build trust and rapport with students.</w:t>
      </w:r>
    </w:p>
    <w:p w14:paraId="1CB69D25" w14:textId="77777777" w:rsidR="00BA3470" w:rsidRPr="00BA3470" w:rsidRDefault="00BA3470" w:rsidP="00BA3470">
      <w:pPr>
        <w:pStyle w:val="NormalWeb"/>
        <w:numPr>
          <w:ilvl w:val="0"/>
          <w:numId w:val="64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Communication Skills:</w:t>
      </w:r>
    </w:p>
    <w:p w14:paraId="24B752B6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Excellent communication and active listening skills.</w:t>
      </w:r>
    </w:p>
    <w:p w14:paraId="27ECD86D" w14:textId="77777777" w:rsidR="00BA347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Ability to communicate effectively with students, parents, and staff.</w:t>
      </w:r>
    </w:p>
    <w:p w14:paraId="44378BF0" w14:textId="77777777" w:rsidR="00BA3470" w:rsidRPr="00BA3470" w:rsidRDefault="00BA3470" w:rsidP="00BA3470">
      <w:pPr>
        <w:pStyle w:val="NormalWeb"/>
        <w:numPr>
          <w:ilvl w:val="0"/>
          <w:numId w:val="64"/>
        </w:numPr>
        <w:rPr>
          <w:sz w:val="22"/>
          <w:szCs w:val="22"/>
        </w:rPr>
      </w:pPr>
      <w:r w:rsidRPr="00BA3470">
        <w:rPr>
          <w:rStyle w:val="Strong"/>
          <w:sz w:val="22"/>
          <w:szCs w:val="22"/>
        </w:rPr>
        <w:t>Ethical Standards:</w:t>
      </w:r>
    </w:p>
    <w:p w14:paraId="37CC0156" w14:textId="10B2A500" w:rsidR="00184390" w:rsidRPr="00BA3470" w:rsidRDefault="00BA3470" w:rsidP="00BA3470">
      <w:pPr>
        <w:numPr>
          <w:ilvl w:val="1"/>
          <w:numId w:val="64"/>
        </w:numPr>
        <w:spacing w:before="100" w:beforeAutospacing="1" w:after="100" w:afterAutospacing="1"/>
        <w:rPr>
          <w:sz w:val="22"/>
          <w:szCs w:val="22"/>
        </w:rPr>
      </w:pPr>
      <w:r w:rsidRPr="00BA3470">
        <w:rPr>
          <w:sz w:val="22"/>
          <w:szCs w:val="22"/>
        </w:rPr>
        <w:t>Adherence to ethical standards in counseling and confidentiality.</w:t>
      </w:r>
    </w:p>
    <w:p w14:paraId="14763FCB" w14:textId="485823D1" w:rsidR="0084730C" w:rsidRPr="009C5A75" w:rsidRDefault="00512037" w:rsidP="00743CBC">
      <w:pPr>
        <w:pStyle w:val="NormalWeb"/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4F666B18" w14:textId="79700F3E" w:rsidR="00F80626" w:rsidRPr="00BA3470" w:rsidRDefault="00BA3470" w:rsidP="00BA3470">
      <w:pPr>
        <w:pStyle w:val="NormalWeb"/>
        <w:numPr>
          <w:ilvl w:val="0"/>
          <w:numId w:val="72"/>
        </w:numPr>
        <w:rPr>
          <w:b/>
          <w:bCs/>
        </w:rPr>
      </w:pPr>
      <w:r w:rsidRPr="00BA3470">
        <w:rPr>
          <w:rStyle w:val="Strong"/>
          <w:b w:val="0"/>
          <w:bCs w:val="0"/>
        </w:rPr>
        <w:t>Master's degree in School Counseling or a related field.</w:t>
      </w:r>
    </w:p>
    <w:sectPr w:rsidR="00F80626" w:rsidRPr="00BA3470" w:rsidSect="00886977">
      <w:headerReference w:type="default" r:id="rId8"/>
      <w:headerReference w:type="first" r:id="rId9"/>
      <w:pgSz w:w="11900" w:h="16840"/>
      <w:pgMar w:top="2693" w:right="845" w:bottom="709" w:left="992" w:header="102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7607" w14:textId="77777777" w:rsidR="00286D4E" w:rsidRDefault="00286D4E">
      <w:r>
        <w:separator/>
      </w:r>
    </w:p>
  </w:endnote>
  <w:endnote w:type="continuationSeparator" w:id="0">
    <w:p w14:paraId="20CD1AF8" w14:textId="77777777" w:rsidR="00286D4E" w:rsidRDefault="0028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2044" w14:textId="77777777" w:rsidR="00286D4E" w:rsidRDefault="00286D4E">
      <w:r>
        <w:separator/>
      </w:r>
    </w:p>
  </w:footnote>
  <w:footnote w:type="continuationSeparator" w:id="0">
    <w:p w14:paraId="693E883D" w14:textId="77777777" w:rsidR="00286D4E" w:rsidRDefault="0028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0D3F0D5E" w:rsidR="00AE4756" w:rsidRPr="007D4356" w:rsidRDefault="00886977" w:rsidP="00886977">
    <w:pPr>
      <w:pStyle w:val="Header"/>
      <w:jc w:val="right"/>
      <w:rPr>
        <w:lang w:val="en-US"/>
      </w:rPr>
    </w:pPr>
    <w:r>
      <w:rPr>
        <w:noProof/>
        <w:lang w:val="en-GB"/>
      </w:rPr>
      <w:drawing>
        <wp:inline distT="0" distB="0" distL="0" distR="0" wp14:anchorId="46F09043" wp14:editId="15DB2E43">
          <wp:extent cx="2312743" cy="765072"/>
          <wp:effectExtent l="0" t="0" r="0" b="0"/>
          <wp:docPr id="209123687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10C22DF2" w:rsidR="00AE4756" w:rsidRPr="009C5A75" w:rsidRDefault="00886977" w:rsidP="009C5A75">
    <w:pPr>
      <w:pStyle w:val="Header"/>
      <w:jc w:val="right"/>
      <w:rPr>
        <w:lang w:val="en-GB"/>
      </w:rPr>
    </w:pPr>
    <w:r>
      <w:rPr>
        <w:noProof/>
        <w:lang w:val="en-GB"/>
      </w:rPr>
      <w:drawing>
        <wp:inline distT="0" distB="0" distL="0" distR="0" wp14:anchorId="046958A3" wp14:editId="67053607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933"/>
    <w:multiLevelType w:val="hybridMultilevel"/>
    <w:tmpl w:val="10C26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042418CA"/>
    <w:multiLevelType w:val="hybridMultilevel"/>
    <w:tmpl w:val="424CC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B6FD4"/>
    <w:multiLevelType w:val="multilevel"/>
    <w:tmpl w:val="DE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F3FB3"/>
    <w:multiLevelType w:val="hybridMultilevel"/>
    <w:tmpl w:val="CCC42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1B51"/>
    <w:multiLevelType w:val="multilevel"/>
    <w:tmpl w:val="B932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0ABE3B00"/>
    <w:multiLevelType w:val="multilevel"/>
    <w:tmpl w:val="198C52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6" w15:restartNumberingAfterBreak="0">
    <w:nsid w:val="0E575B37"/>
    <w:multiLevelType w:val="hybridMultilevel"/>
    <w:tmpl w:val="0A326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122D0732"/>
    <w:multiLevelType w:val="hybridMultilevel"/>
    <w:tmpl w:val="5CFA36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E2D61"/>
    <w:multiLevelType w:val="multilevel"/>
    <w:tmpl w:val="9A4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454B8"/>
    <w:multiLevelType w:val="multilevel"/>
    <w:tmpl w:val="198C52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2" w15:restartNumberingAfterBreak="0">
    <w:nsid w:val="1C466F5C"/>
    <w:multiLevelType w:val="multilevel"/>
    <w:tmpl w:val="9A4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82A75"/>
    <w:multiLevelType w:val="multilevel"/>
    <w:tmpl w:val="6DA4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02CF9"/>
    <w:multiLevelType w:val="multilevel"/>
    <w:tmpl w:val="FEE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DC68F3"/>
    <w:multiLevelType w:val="multilevel"/>
    <w:tmpl w:val="228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55D88"/>
    <w:multiLevelType w:val="hybridMultilevel"/>
    <w:tmpl w:val="2988B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377C1"/>
    <w:multiLevelType w:val="multilevel"/>
    <w:tmpl w:val="2EA8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8D300B"/>
    <w:multiLevelType w:val="multilevel"/>
    <w:tmpl w:val="681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FB77A5"/>
    <w:multiLevelType w:val="multilevel"/>
    <w:tmpl w:val="B932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185205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5" w15:restartNumberingAfterBreak="0">
    <w:nsid w:val="32540EB3"/>
    <w:multiLevelType w:val="hybridMultilevel"/>
    <w:tmpl w:val="53E2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6" w15:restartNumberingAfterBreak="0">
    <w:nsid w:val="32954355"/>
    <w:multiLevelType w:val="hybridMultilevel"/>
    <w:tmpl w:val="3852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7" w15:restartNumberingAfterBreak="0">
    <w:nsid w:val="32E53875"/>
    <w:multiLevelType w:val="hybridMultilevel"/>
    <w:tmpl w:val="6C9AD4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  <w:sz w:val="20"/>
      </w:rPr>
    </w:lvl>
  </w:abstractNum>
  <w:abstractNum w:abstractNumId="28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C40E26"/>
    <w:multiLevelType w:val="multilevel"/>
    <w:tmpl w:val="F49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0509E6"/>
    <w:multiLevelType w:val="hybridMultilevel"/>
    <w:tmpl w:val="7E34F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1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02D11"/>
    <w:multiLevelType w:val="multilevel"/>
    <w:tmpl w:val="755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7A2456"/>
    <w:multiLevelType w:val="multilevel"/>
    <w:tmpl w:val="479E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D85238"/>
    <w:multiLevelType w:val="multilevel"/>
    <w:tmpl w:val="E00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8F6288"/>
    <w:multiLevelType w:val="multilevel"/>
    <w:tmpl w:val="5ED6A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9E77F2"/>
    <w:multiLevelType w:val="multilevel"/>
    <w:tmpl w:val="153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8B2B0A"/>
    <w:multiLevelType w:val="multilevel"/>
    <w:tmpl w:val="90C4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F351A6"/>
    <w:multiLevelType w:val="multilevel"/>
    <w:tmpl w:val="0D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851E7F"/>
    <w:multiLevelType w:val="hybridMultilevel"/>
    <w:tmpl w:val="1EAAD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B03A3E"/>
    <w:multiLevelType w:val="multilevel"/>
    <w:tmpl w:val="662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197B3C"/>
    <w:multiLevelType w:val="multilevel"/>
    <w:tmpl w:val="6612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794801"/>
    <w:multiLevelType w:val="multilevel"/>
    <w:tmpl w:val="30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123DB9"/>
    <w:multiLevelType w:val="multilevel"/>
    <w:tmpl w:val="CAC0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351011"/>
    <w:multiLevelType w:val="multilevel"/>
    <w:tmpl w:val="AF88A5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0" w15:restartNumberingAfterBreak="0">
    <w:nsid w:val="5D816FE1"/>
    <w:multiLevelType w:val="hybridMultilevel"/>
    <w:tmpl w:val="A0429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EE7063E"/>
    <w:multiLevelType w:val="hybridMultilevel"/>
    <w:tmpl w:val="0FE41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2" w15:restartNumberingAfterBreak="0">
    <w:nsid w:val="601E3700"/>
    <w:multiLevelType w:val="hybridMultilevel"/>
    <w:tmpl w:val="046E6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3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E19C4"/>
    <w:multiLevelType w:val="hybridMultilevel"/>
    <w:tmpl w:val="3E22F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5" w15:restartNumberingAfterBreak="0">
    <w:nsid w:val="64DE61DC"/>
    <w:multiLevelType w:val="hybridMultilevel"/>
    <w:tmpl w:val="DC2AC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6A4E081A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171A24"/>
    <w:multiLevelType w:val="multilevel"/>
    <w:tmpl w:val="198C52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60" w15:restartNumberingAfterBreak="0">
    <w:nsid w:val="6F9026BD"/>
    <w:multiLevelType w:val="hybridMultilevel"/>
    <w:tmpl w:val="E2DC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A1435D"/>
    <w:multiLevelType w:val="hybridMultilevel"/>
    <w:tmpl w:val="F7DE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2" w15:restartNumberingAfterBreak="0">
    <w:nsid w:val="6FFF5DBC"/>
    <w:multiLevelType w:val="multilevel"/>
    <w:tmpl w:val="6C8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1D4B7E"/>
    <w:multiLevelType w:val="hybridMultilevel"/>
    <w:tmpl w:val="C388E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4" w15:restartNumberingAfterBreak="0">
    <w:nsid w:val="707763A3"/>
    <w:multiLevelType w:val="multilevel"/>
    <w:tmpl w:val="A656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20C0EA4"/>
    <w:multiLevelType w:val="multilevel"/>
    <w:tmpl w:val="643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9E67C1"/>
    <w:multiLevelType w:val="multilevel"/>
    <w:tmpl w:val="F482A6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1344F3"/>
    <w:multiLevelType w:val="hybridMultilevel"/>
    <w:tmpl w:val="D6D64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63D46E2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9944DC"/>
    <w:multiLevelType w:val="hybridMultilevel"/>
    <w:tmpl w:val="FB2452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B1B7C6C"/>
    <w:multiLevelType w:val="hybridMultilevel"/>
    <w:tmpl w:val="D2DE1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  <w:sz w:val="20"/>
      </w:rPr>
    </w:lvl>
  </w:abstractNum>
  <w:num w:numId="1" w16cid:durableId="1558784709">
    <w:abstractNumId w:val="53"/>
  </w:num>
  <w:num w:numId="2" w16cid:durableId="525096667">
    <w:abstractNumId w:val="19"/>
  </w:num>
  <w:num w:numId="3" w16cid:durableId="1334723130">
    <w:abstractNumId w:val="31"/>
  </w:num>
  <w:num w:numId="4" w16cid:durableId="629868922">
    <w:abstractNumId w:val="16"/>
  </w:num>
  <w:num w:numId="5" w16cid:durableId="1168055161">
    <w:abstractNumId w:val="8"/>
  </w:num>
  <w:num w:numId="6" w16cid:durableId="976227796">
    <w:abstractNumId w:val="28"/>
  </w:num>
  <w:num w:numId="7" w16cid:durableId="2050302083">
    <w:abstractNumId w:val="38"/>
  </w:num>
  <w:num w:numId="8" w16cid:durableId="2140101136">
    <w:abstractNumId w:val="9"/>
  </w:num>
  <w:num w:numId="9" w16cid:durableId="818033344">
    <w:abstractNumId w:val="14"/>
  </w:num>
  <w:num w:numId="10" w16cid:durableId="855846646">
    <w:abstractNumId w:val="15"/>
  </w:num>
  <w:num w:numId="11" w16cid:durableId="1648977639">
    <w:abstractNumId w:val="35"/>
  </w:num>
  <w:num w:numId="12" w16cid:durableId="1173565893">
    <w:abstractNumId w:val="69"/>
  </w:num>
  <w:num w:numId="13" w16cid:durableId="1290433354">
    <w:abstractNumId w:val="37"/>
  </w:num>
  <w:num w:numId="14" w16cid:durableId="660429010">
    <w:abstractNumId w:val="34"/>
  </w:num>
  <w:num w:numId="15" w16cid:durableId="1703088273">
    <w:abstractNumId w:val="57"/>
  </w:num>
  <w:num w:numId="16" w16cid:durableId="303657479">
    <w:abstractNumId w:val="44"/>
  </w:num>
  <w:num w:numId="17" w16cid:durableId="1654066405">
    <w:abstractNumId w:val="56"/>
  </w:num>
  <w:num w:numId="18" w16cid:durableId="111172958">
    <w:abstractNumId w:val="36"/>
  </w:num>
  <w:num w:numId="19" w16cid:durableId="1859461306">
    <w:abstractNumId w:val="47"/>
  </w:num>
  <w:num w:numId="20" w16cid:durableId="1755543502">
    <w:abstractNumId w:val="60"/>
  </w:num>
  <w:num w:numId="21" w16cid:durableId="1626890112">
    <w:abstractNumId w:val="65"/>
  </w:num>
  <w:num w:numId="22" w16cid:durableId="784538968">
    <w:abstractNumId w:val="2"/>
  </w:num>
  <w:num w:numId="23" w16cid:durableId="1334797148">
    <w:abstractNumId w:val="3"/>
  </w:num>
  <w:num w:numId="24" w16cid:durableId="2002344164">
    <w:abstractNumId w:val="42"/>
  </w:num>
  <w:num w:numId="25" w16cid:durableId="1410614619">
    <w:abstractNumId w:val="22"/>
  </w:num>
  <w:num w:numId="26" w16cid:durableId="1203397682">
    <w:abstractNumId w:val="20"/>
  </w:num>
  <w:num w:numId="27" w16cid:durableId="469900636">
    <w:abstractNumId w:val="68"/>
  </w:num>
  <w:num w:numId="28" w16cid:durableId="1410930990">
    <w:abstractNumId w:val="54"/>
  </w:num>
  <w:num w:numId="29" w16cid:durableId="1648237872">
    <w:abstractNumId w:val="58"/>
  </w:num>
  <w:num w:numId="30" w16cid:durableId="760296704">
    <w:abstractNumId w:val="66"/>
  </w:num>
  <w:num w:numId="31" w16cid:durableId="234124822">
    <w:abstractNumId w:val="12"/>
  </w:num>
  <w:num w:numId="32" w16cid:durableId="228923014">
    <w:abstractNumId w:val="24"/>
  </w:num>
  <w:num w:numId="33" w16cid:durableId="320668612">
    <w:abstractNumId w:val="10"/>
  </w:num>
  <w:num w:numId="34" w16cid:durableId="276984538">
    <w:abstractNumId w:val="49"/>
  </w:num>
  <w:num w:numId="35" w16cid:durableId="614479740">
    <w:abstractNumId w:val="41"/>
  </w:num>
  <w:num w:numId="36" w16cid:durableId="1320504155">
    <w:abstractNumId w:val="40"/>
  </w:num>
  <w:num w:numId="37" w16cid:durableId="1156797844">
    <w:abstractNumId w:val="43"/>
  </w:num>
  <w:num w:numId="38" w16cid:durableId="767971402">
    <w:abstractNumId w:val="46"/>
  </w:num>
  <w:num w:numId="39" w16cid:durableId="458497403">
    <w:abstractNumId w:val="0"/>
  </w:num>
  <w:num w:numId="40" w16cid:durableId="2141721163">
    <w:abstractNumId w:val="45"/>
  </w:num>
  <w:num w:numId="41" w16cid:durableId="457845652">
    <w:abstractNumId w:val="52"/>
  </w:num>
  <w:num w:numId="42" w16cid:durableId="974868421">
    <w:abstractNumId w:val="51"/>
  </w:num>
  <w:num w:numId="43" w16cid:durableId="1902791340">
    <w:abstractNumId w:val="64"/>
  </w:num>
  <w:num w:numId="44" w16cid:durableId="1556627624">
    <w:abstractNumId w:val="30"/>
  </w:num>
  <w:num w:numId="45" w16cid:durableId="331955962">
    <w:abstractNumId w:val="27"/>
  </w:num>
  <w:num w:numId="46" w16cid:durableId="1441030909">
    <w:abstractNumId w:val="50"/>
  </w:num>
  <w:num w:numId="47" w16cid:durableId="1027215206">
    <w:abstractNumId w:val="21"/>
  </w:num>
  <w:num w:numId="48" w16cid:durableId="119613688">
    <w:abstractNumId w:val="26"/>
  </w:num>
  <w:num w:numId="49" w16cid:durableId="427434850">
    <w:abstractNumId w:val="25"/>
  </w:num>
  <w:num w:numId="50" w16cid:durableId="1612739241">
    <w:abstractNumId w:val="7"/>
  </w:num>
  <w:num w:numId="51" w16cid:durableId="1482888812">
    <w:abstractNumId w:val="67"/>
  </w:num>
  <w:num w:numId="52" w16cid:durableId="1803385186">
    <w:abstractNumId w:val="70"/>
  </w:num>
  <w:num w:numId="53" w16cid:durableId="396318520">
    <w:abstractNumId w:val="48"/>
  </w:num>
  <w:num w:numId="54" w16cid:durableId="1855877088">
    <w:abstractNumId w:val="63"/>
  </w:num>
  <w:num w:numId="55" w16cid:durableId="239759586">
    <w:abstractNumId w:val="71"/>
  </w:num>
  <w:num w:numId="56" w16cid:durableId="1945533650">
    <w:abstractNumId w:val="13"/>
  </w:num>
  <w:num w:numId="57" w16cid:durableId="825827363">
    <w:abstractNumId w:val="29"/>
  </w:num>
  <w:num w:numId="58" w16cid:durableId="913248272">
    <w:abstractNumId w:val="17"/>
  </w:num>
  <w:num w:numId="59" w16cid:durableId="164561810">
    <w:abstractNumId w:val="62"/>
  </w:num>
  <w:num w:numId="60" w16cid:durableId="381641911">
    <w:abstractNumId w:val="18"/>
  </w:num>
  <w:num w:numId="61" w16cid:durableId="1011951806">
    <w:abstractNumId w:val="39"/>
  </w:num>
  <w:num w:numId="62" w16cid:durableId="821313475">
    <w:abstractNumId w:val="55"/>
  </w:num>
  <w:num w:numId="63" w16cid:durableId="1287471471">
    <w:abstractNumId w:val="32"/>
  </w:num>
  <w:num w:numId="64" w16cid:durableId="100296381">
    <w:abstractNumId w:val="6"/>
  </w:num>
  <w:num w:numId="65" w16cid:durableId="2010405116">
    <w:abstractNumId w:val="61"/>
  </w:num>
  <w:num w:numId="66" w16cid:durableId="1761638194">
    <w:abstractNumId w:val="1"/>
  </w:num>
  <w:num w:numId="67" w16cid:durableId="1555773113">
    <w:abstractNumId w:val="33"/>
  </w:num>
  <w:num w:numId="68" w16cid:durableId="924656652">
    <w:abstractNumId w:val="4"/>
  </w:num>
  <w:num w:numId="69" w16cid:durableId="1663240746">
    <w:abstractNumId w:val="23"/>
  </w:num>
  <w:num w:numId="70" w16cid:durableId="1754468462">
    <w:abstractNumId w:val="11"/>
  </w:num>
  <w:num w:numId="71" w16cid:durableId="595216958">
    <w:abstractNumId w:val="59"/>
  </w:num>
  <w:num w:numId="72" w16cid:durableId="130990026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42B0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84390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E4219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3645"/>
    <w:rsid w:val="00265F77"/>
    <w:rsid w:val="00270B73"/>
    <w:rsid w:val="00286D4E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224F"/>
    <w:rsid w:val="0039487C"/>
    <w:rsid w:val="003B020F"/>
    <w:rsid w:val="003C017C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17301"/>
    <w:rsid w:val="00720AAE"/>
    <w:rsid w:val="00724C15"/>
    <w:rsid w:val="00727904"/>
    <w:rsid w:val="00743CBC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3C85"/>
    <w:rsid w:val="0084653A"/>
    <w:rsid w:val="0084730C"/>
    <w:rsid w:val="0086298F"/>
    <w:rsid w:val="008650EB"/>
    <w:rsid w:val="00870974"/>
    <w:rsid w:val="00875190"/>
    <w:rsid w:val="00881438"/>
    <w:rsid w:val="00886977"/>
    <w:rsid w:val="00891683"/>
    <w:rsid w:val="00891914"/>
    <w:rsid w:val="008A0E23"/>
    <w:rsid w:val="008A1D0F"/>
    <w:rsid w:val="008A3B54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67939"/>
    <w:rsid w:val="0097423A"/>
    <w:rsid w:val="00975883"/>
    <w:rsid w:val="0098152E"/>
    <w:rsid w:val="00984CD7"/>
    <w:rsid w:val="009868A2"/>
    <w:rsid w:val="00987DB8"/>
    <w:rsid w:val="0099220D"/>
    <w:rsid w:val="00993D70"/>
    <w:rsid w:val="009A0AF8"/>
    <w:rsid w:val="009B51BB"/>
    <w:rsid w:val="009C5A75"/>
    <w:rsid w:val="009C7F78"/>
    <w:rsid w:val="009D4139"/>
    <w:rsid w:val="009D7AB2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3470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02F4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B718C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85"/>
    <w:rPr>
      <w:rFonts w:ascii="Times New Roman" w:eastAsia="Times New Roman" w:hAnsi="Times New Roman"/>
      <w:sz w:val="24"/>
      <w:szCs w:val="24"/>
      <w:lang w:val="en-PK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EB7D1-0EA1-7240-8DC0-B6A75DD2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2024-01-16T21:21:00Z</cp:lastPrinted>
  <dcterms:created xsi:type="dcterms:W3CDTF">2024-01-16T21:25:00Z</dcterms:created>
  <dcterms:modified xsi:type="dcterms:W3CDTF">2024-01-16T21:25:00Z</dcterms:modified>
</cp:coreProperties>
</file>